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92150">
      <w:pPr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16510</wp:posOffset>
                </wp:positionV>
                <wp:extent cx="2607310" cy="1045845"/>
                <wp:effectExtent l="6350" t="6350" r="15240" b="146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310" cy="1045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05pt;margin-top:1.3pt;height:82.35pt;width:205.3pt;z-index:251659264;v-text-anchor:middle;mso-width-relative:page;mso-height-relative:page;" filled="f" stroked="t" coordsize="21600,21600" o:gfxdata="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MGmuAXUAAAABwEAAA8AAAAAAAAAAQAgAAAAIgAAAGRycy9kb3ducmV2Lnht&#10;bFBLAQIUABQAAAAIAIdO4kCmpy8GbwIAAMwEAAAOAAAAAAAAAAEAIAAAACMBAABkcnMvZTJvRG9j&#10;LnhtbFBLBQYAAAAABgAGAFkBAAAEBgAAAAA=&#10;">
                <v:fill on="f" focussize="0,0"/>
                <v:stroke weight="1pt" color="#4874CB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《忆江南》</w:t>
      </w:r>
      <w:r>
        <w:rPr>
          <w:rFonts w:hint="eastAsia"/>
          <w:b/>
          <w:bCs/>
          <w:sz w:val="21"/>
          <w:lang w:val="en-US" w:eastAsia="zh-CN"/>
        </w:rPr>
        <w:t>主题</w:t>
      </w:r>
      <w:r>
        <w:rPr>
          <w:rFonts w:hint="eastAsia"/>
          <w:sz w:val="21"/>
          <w:lang w:val="en-US" w:eastAsia="zh-CN"/>
        </w:rPr>
        <w:t>：这首诗描写了江南的</w:t>
      </w:r>
    </w:p>
    <w:p w14:paraId="01664A9F">
      <w:pPr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美丽景色，表达了作者对江南的深切怀念。</w:t>
      </w:r>
    </w:p>
    <w:p w14:paraId="7D8DE211">
      <w:pPr>
        <w:rPr>
          <w:rFonts w:hint="eastAsia"/>
          <w:sz w:val="21"/>
          <w:lang w:val="en-US" w:eastAsia="zh-CN"/>
        </w:rPr>
      </w:pPr>
      <w:r>
        <w:rPr>
          <w:rFonts w:hint="eastAsia"/>
          <w:b/>
          <w:bCs/>
          <w:sz w:val="21"/>
          <w:lang w:val="en-US" w:eastAsia="zh-CN"/>
        </w:rPr>
        <w:t>诗意</w:t>
      </w:r>
      <w:r>
        <w:rPr>
          <w:rFonts w:hint="eastAsia"/>
          <w:sz w:val="21"/>
          <w:lang w:val="en-US" w:eastAsia="zh-CN"/>
        </w:rPr>
        <w:t>：江南的美丽风景，我从前就已熟悉。</w:t>
      </w:r>
    </w:p>
    <w:p w14:paraId="50B7E9EC">
      <w:pPr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初升的太阳映照得江花比火还红，春天的江</w:t>
      </w:r>
    </w:p>
    <w:p w14:paraId="56B8EAED">
      <w:pPr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水比蓝草还绿。我怎么能不怀念江南呢？</w:t>
      </w:r>
    </w:p>
    <w:p w14:paraId="1C0A9B81">
      <w:pPr>
        <w:ind w:firstLine="210" w:firstLineChars="100"/>
        <w:rPr>
          <w:rFonts w:hint="eastAsia"/>
          <w:sz w:val="21"/>
          <w:lang w:val="en-US" w:eastAsia="zh-CN"/>
        </w:rPr>
      </w:pPr>
    </w:p>
    <w:p w14:paraId="4AE99F75">
      <w:pPr>
        <w:ind w:firstLine="210" w:firstLineChars="100"/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139065</wp:posOffset>
                </wp:positionV>
                <wp:extent cx="2607310" cy="946785"/>
                <wp:effectExtent l="6350" t="6350" r="15240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310" cy="9467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25pt;margin-top:10.95pt;height:74.55pt;width:205.3pt;z-index:251660288;v-text-anchor:middle;mso-width-relative:page;mso-height-relative:page;" filled="f" stroked="t" coordsize="21600,21600" o:gfxdata="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oaRBs9UAAAAIAQAADwAAAAAAAAABACAAAAAiAAAAZHJzL2Rvd25yZXYueG1s&#10;UEsBAhQAFAAAAAgAh07iQIz7O+1tAgAAywQAAA4AAAAAAAAAAQAgAAAAJAEAAGRycy9lMm9Eb2Mu&#10;eG1sUEsFBgAAAAAGAAYAWQEAAAMGAAAAAA==&#10;">
                <v:fill on="f" focussize="0,0"/>
                <v:stroke weight="1pt" color="#4874CB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8C1FE9F">
      <w:pPr>
        <w:rPr>
          <w:rFonts w:hint="eastAsia"/>
          <w:sz w:val="21"/>
          <w:lang w:val="en-US" w:eastAsia="zh-CN"/>
        </w:rPr>
      </w:pPr>
      <w:r>
        <w:rPr>
          <w:rFonts w:hint="eastAsia"/>
          <w:b/>
          <w:bCs/>
          <w:sz w:val="21"/>
          <w:lang w:val="en-US" w:eastAsia="zh-CN"/>
        </w:rPr>
        <w:t>仿写</w:t>
      </w:r>
      <w:r>
        <w:rPr>
          <w:rFonts w:hint="eastAsia"/>
          <w:sz w:val="21"/>
          <w:lang w:val="en-US" w:eastAsia="zh-CN"/>
        </w:rPr>
        <w:t>：一身柔软的皮毛，一个圆圆的脑袋，</w:t>
      </w:r>
    </w:p>
    <w:p w14:paraId="3838D54B">
      <w:pPr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一对小巧机敏的耳朵，几根长长的胡子，</w:t>
      </w:r>
    </w:p>
    <w:p w14:paraId="66C44CF1">
      <w:pPr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加上一条黄白相间的尾巴，凑成了那样可爱</w:t>
      </w:r>
    </w:p>
    <w:p w14:paraId="4BBE1AA6">
      <w:pPr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淘气的小猫。</w:t>
      </w:r>
    </w:p>
    <w:p w14:paraId="3201AC0F">
      <w:pPr>
        <w:ind w:firstLine="210" w:firstLineChars="100"/>
        <w:rPr>
          <w:rFonts w:hint="default"/>
          <w:sz w:val="21"/>
          <w:lang w:val="en-US" w:eastAsia="zh-CN"/>
        </w:rPr>
      </w:pPr>
    </w:p>
    <w:p w14:paraId="753DAFA7">
      <w:pPr>
        <w:ind w:firstLine="210" w:firstLineChars="100"/>
        <w:rPr>
          <w:rFonts w:hint="default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130810</wp:posOffset>
                </wp:positionV>
                <wp:extent cx="5504180" cy="1541145"/>
                <wp:effectExtent l="6350" t="6350" r="13970" b="1460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180" cy="15411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5pt;margin-top:10.3pt;height:121.35pt;width:433.4pt;z-index:251663360;v-text-anchor:middle;mso-width-relative:page;mso-height-relative:page;" filled="f" stroked="t" coordsize="21600,21600" o:gfxdata="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ItgLHWAAAACQEAAA8AAAAAAAAAAQAgAAAAIgAAAGRycy9kb3ducmV2Lnht&#10;bFBLAQIUABQAAAAIAIdO4kDNCvNBbQIAAMwEAAAOAAAAAAAAAAEAIAAAACUBAABkcnMvZTJvRG9j&#10;LnhtbFBLBQYAAAAABgAGAFkBAAAEBgAAAAA=&#10;">
                <v:fill on="f" focussize="0,0"/>
                <v:stroke weight="1pt" color="#4874CB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5C60625E">
      <w:pPr>
        <w:rPr>
          <w:rFonts w:hint="default"/>
          <w:sz w:val="21"/>
          <w:lang w:val="en-US" w:eastAsia="zh-CN"/>
        </w:rPr>
      </w:pPr>
      <w:r>
        <w:rPr>
          <w:rFonts w:hint="default"/>
          <w:sz w:val="21"/>
          <w:lang w:val="en-US" w:eastAsia="zh-CN"/>
        </w:rPr>
        <w:t>《</w:t>
      </w:r>
      <w:r>
        <w:rPr>
          <w:rFonts w:hint="default"/>
          <w:b/>
          <w:bCs/>
          <w:sz w:val="21"/>
          <w:lang w:val="en-US" w:eastAsia="zh-CN"/>
        </w:rPr>
        <w:t>绝句</w:t>
      </w:r>
      <w:r>
        <w:rPr>
          <w:rFonts w:hint="default"/>
          <w:sz w:val="21"/>
          <w:lang w:val="en-US" w:eastAsia="zh-CN"/>
        </w:rPr>
        <w:t>》诗意：春天阳光普照，山河无边秀丽，清风拂面，送来花草的芳香。泥士湿润，燕子轻盈地飞来飞去，忙着衔泥筑巢，懒惰的鸳鸯睡在温暖的沙滩上。</w:t>
      </w:r>
    </w:p>
    <w:p w14:paraId="691C762E">
      <w:pPr>
        <w:rPr>
          <w:rFonts w:hint="default"/>
          <w:sz w:val="21"/>
          <w:lang w:val="en-US" w:eastAsia="zh-CN"/>
        </w:rPr>
      </w:pPr>
      <w:r>
        <w:rPr>
          <w:rFonts w:hint="default"/>
          <w:sz w:val="21"/>
          <w:lang w:val="en-US" w:eastAsia="zh-CN"/>
        </w:rPr>
        <w:t>《</w:t>
      </w:r>
      <w:r>
        <w:rPr>
          <w:rFonts w:hint="default"/>
          <w:b/>
          <w:bCs/>
          <w:sz w:val="21"/>
          <w:lang w:val="en-US" w:eastAsia="zh-CN"/>
        </w:rPr>
        <w:t>惠崇春江晚景</w:t>
      </w:r>
      <w:r>
        <w:rPr>
          <w:rFonts w:hint="default"/>
          <w:sz w:val="21"/>
          <w:lang w:val="en-US" w:eastAsia="zh-CN"/>
        </w:rPr>
        <w:t>》诗意：绿色的竹林，掩映着几枝粉红的桃花。江上春水荡漾，一群鸭子在欢快地嬉戏，它们最先感知到春天江水已经变暖。岸边长满初生的蒌蒿和刚刚发出嫩芽的芦苇。这正是河豚将要逆江而上产卵的季节。</w:t>
      </w:r>
    </w:p>
    <w:p w14:paraId="131BC9A0">
      <w:pPr>
        <w:rPr>
          <w:rFonts w:hint="default"/>
          <w:sz w:val="21"/>
          <w:lang w:val="en-US" w:eastAsia="zh-CN"/>
        </w:rPr>
      </w:pPr>
      <w:r>
        <w:rPr>
          <w:rFonts w:hint="default"/>
          <w:sz w:val="21"/>
          <w:lang w:val="en-US" w:eastAsia="zh-CN"/>
        </w:rPr>
        <w:t>《三衢道中》诗意：梅子黄透了的时候，天天都很晴朗。乘小船来到小溪的尽头，再走山路继续前行。山路上绿树成荫，不亚于来时之路，树林中不时传来几声黄鹂悦耳的鸣叫。</w:t>
      </w:r>
    </w:p>
    <w:p w14:paraId="060AFD4E">
      <w:pPr>
        <w:ind w:firstLine="210" w:firstLineChars="100"/>
        <w:rPr>
          <w:rFonts w:hint="default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187325</wp:posOffset>
                </wp:positionV>
                <wp:extent cx="5504180" cy="2281555"/>
                <wp:effectExtent l="6350" t="6350" r="13970" b="1714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180" cy="22815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pt;margin-top:14.75pt;height:179.65pt;width:433.4pt;z-index:251664384;v-text-anchor:middle;mso-width-relative:page;mso-height-relative:page;" filled="f" stroked="t" coordsize="21600,21600" o:gfxdata="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C4h+abXAAAACgEAAA8AAAAAAAAAAQAgAAAAIgAAAGRycy9kb3ducmV2Lnht&#10;bFBLAQIUABQAAAAIAIdO4kDjfTYebAIAAMwEAAAOAAAAAAAAAAEAIAAAACYBAABkcnMvZTJvRG9j&#10;LnhtbFBLBQYAAAAABgAGAFkBAAAEBgAAAAA=&#10;">
                <v:fill on="f" focussize="0,0"/>
                <v:stroke weight="1pt" color="#4874CB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3B34DF4E">
      <w:pPr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《</w:t>
      </w:r>
      <w:r>
        <w:rPr>
          <w:rFonts w:hint="eastAsia"/>
          <w:b/>
          <w:bCs/>
          <w:sz w:val="21"/>
          <w:lang w:val="en-US" w:eastAsia="zh-CN"/>
        </w:rPr>
        <w:t>守株待兔</w:t>
      </w:r>
      <w:r>
        <w:rPr>
          <w:rFonts w:hint="eastAsia"/>
          <w:sz w:val="21"/>
          <w:lang w:val="en-US" w:eastAsia="zh-CN"/>
        </w:rPr>
        <w:t>》</w:t>
      </w:r>
      <w:r>
        <w:rPr>
          <w:rFonts w:hint="eastAsia"/>
          <w:b/>
          <w:bCs/>
          <w:sz w:val="21"/>
          <w:lang w:val="en-US" w:eastAsia="zh-CN"/>
        </w:rPr>
        <w:t>道理</w:t>
      </w:r>
      <w:r>
        <w:rPr>
          <w:rFonts w:hint="eastAsia"/>
          <w:sz w:val="21"/>
          <w:lang w:val="en-US" w:eastAsia="zh-CN"/>
        </w:rPr>
        <w:t>：不努力，而抱侥幸心理，指望靠好运气过好日子，是不会有好结果的。</w:t>
      </w:r>
    </w:p>
    <w:p w14:paraId="5695ACE3">
      <w:pPr>
        <w:rPr>
          <w:rFonts w:hint="eastAsia"/>
          <w:sz w:val="21"/>
          <w:lang w:val="en-US" w:eastAsia="zh-CN"/>
        </w:rPr>
      </w:pPr>
      <w:r>
        <w:rPr>
          <w:rFonts w:hint="eastAsia"/>
          <w:b/>
          <w:bCs/>
          <w:sz w:val="21"/>
          <w:lang w:val="en-US" w:eastAsia="zh-CN"/>
        </w:rPr>
        <w:t>译文</w:t>
      </w:r>
      <w:r>
        <w:rPr>
          <w:rFonts w:hint="eastAsia"/>
          <w:sz w:val="21"/>
          <w:lang w:val="en-US" w:eastAsia="zh-CN"/>
        </w:rPr>
        <w:t>：宋国有个种地的农夫，他的田地里有一个树桩。一天，一只兔子跑过来，撞在了树桩上，折断脖子死了。于是，他便放下他的农具，每天守在树桩旁边，希望能再次捡到一只撞死的兔子。他不仅没有再捡到撞死的兔子，而他自己也被宋国人耻笑。</w:t>
      </w:r>
    </w:p>
    <w:p w14:paraId="3B31ACF1">
      <w:pPr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《</w:t>
      </w:r>
      <w:r>
        <w:rPr>
          <w:rFonts w:hint="eastAsia"/>
          <w:b/>
          <w:bCs/>
          <w:sz w:val="21"/>
          <w:lang w:val="en-US" w:eastAsia="zh-CN"/>
        </w:rPr>
        <w:t>南辕北辙</w:t>
      </w:r>
      <w:r>
        <w:rPr>
          <w:rFonts w:hint="eastAsia"/>
          <w:sz w:val="21"/>
          <w:lang w:val="en-US" w:eastAsia="zh-CN"/>
        </w:rPr>
        <w:t>》</w:t>
      </w:r>
      <w:r>
        <w:rPr>
          <w:rFonts w:hint="eastAsia"/>
          <w:b/>
          <w:bCs/>
          <w:sz w:val="21"/>
          <w:lang w:val="en-US" w:eastAsia="zh-CN"/>
        </w:rPr>
        <w:t>道理</w:t>
      </w:r>
      <w:r>
        <w:rPr>
          <w:rFonts w:hint="eastAsia"/>
          <w:sz w:val="21"/>
          <w:lang w:val="en-US" w:eastAsia="zh-CN"/>
        </w:rPr>
        <w:t>：做事情要先确定正确的方向，不能背道而驰，否则，条件再有利，也只能离成功越来越远。</w:t>
      </w:r>
    </w:p>
    <w:p w14:paraId="14691898">
      <w:pPr>
        <w:rPr>
          <w:rFonts w:hint="eastAsia"/>
          <w:sz w:val="21"/>
          <w:lang w:val="en-US" w:eastAsia="zh-CN"/>
        </w:rPr>
      </w:pPr>
      <w:r>
        <w:rPr>
          <w:rFonts w:hint="eastAsia"/>
          <w:b/>
          <w:bCs/>
          <w:sz w:val="21"/>
          <w:lang w:val="en-US" w:eastAsia="zh-CN"/>
        </w:rPr>
        <w:t>课后习题</w:t>
      </w:r>
      <w:r>
        <w:rPr>
          <w:rFonts w:hint="eastAsia"/>
          <w:sz w:val="21"/>
          <w:lang w:val="en-US" w:eastAsia="zh-CN"/>
        </w:rPr>
        <w:t>：</w:t>
      </w:r>
    </w:p>
    <w:p w14:paraId="59DC2252">
      <w:pPr>
        <w:rPr>
          <w:rFonts w:hint="default"/>
          <w:sz w:val="21"/>
          <w:lang w:val="en-US" w:eastAsia="zh-CN"/>
        </w:rPr>
      </w:pPr>
      <w:r>
        <w:rPr>
          <w:rFonts w:hint="default"/>
          <w:sz w:val="21"/>
          <w:lang w:val="en-US" w:eastAsia="zh-CN"/>
        </w:rPr>
        <w:t>兔子撞树桩而死是偶然事件，农夫起把这当作经常发生的事情，妄想不劳而获，这种行为愚蠢可笑，所以农</w:t>
      </w:r>
      <w:r>
        <w:rPr>
          <w:rFonts w:hint="eastAsia"/>
          <w:sz w:val="21"/>
          <w:lang w:val="en-US" w:eastAsia="zh-CN"/>
        </w:rPr>
        <w:t>夫</w:t>
      </w:r>
      <w:r>
        <w:rPr>
          <w:rFonts w:hint="default"/>
          <w:sz w:val="21"/>
          <w:lang w:val="en-US" w:eastAsia="zh-CN"/>
        </w:rPr>
        <w:t>被别人笑话。</w:t>
      </w:r>
    </w:p>
    <w:p w14:paraId="7F6B219E">
      <w:pPr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《南辕北辙》中的乘车人错在哪：1.努力方向不对，离成功也就越来越远。2.不听劝告，自以为是，一意孤行。</w:t>
      </w:r>
    </w:p>
    <w:p w14:paraId="7E717033">
      <w:pPr>
        <w:ind w:firstLine="210" w:firstLineChars="100"/>
        <w:rPr>
          <w:rFonts w:hint="default"/>
          <w:sz w:val="21"/>
          <w:lang w:val="en-US" w:eastAsia="zh-CN"/>
        </w:rPr>
      </w:pPr>
    </w:p>
    <w:p w14:paraId="72B95211">
      <w:pPr>
        <w:ind w:firstLine="210" w:firstLineChars="100"/>
        <w:rPr>
          <w:rFonts w:hint="default"/>
          <w:sz w:val="21"/>
          <w:lang w:val="en-US" w:eastAsia="zh-CN"/>
        </w:rPr>
      </w:pPr>
    </w:p>
    <w:p w14:paraId="0A8B380B">
      <w:pPr>
        <w:ind w:firstLine="210" w:firstLineChars="100"/>
        <w:rPr>
          <w:rFonts w:hint="default"/>
          <w:sz w:val="21"/>
          <w:lang w:val="en-US" w:eastAsia="zh-CN"/>
        </w:rPr>
      </w:pPr>
    </w:p>
    <w:p w14:paraId="078EBC23">
      <w:pPr>
        <w:ind w:firstLine="210" w:firstLineChars="100"/>
        <w:rPr>
          <w:rFonts w:hint="default"/>
          <w:sz w:val="21"/>
          <w:lang w:val="en-US" w:eastAsia="zh-CN"/>
        </w:rPr>
      </w:pPr>
    </w:p>
    <w:p w14:paraId="237C7FCE">
      <w:pPr>
        <w:ind w:firstLine="210" w:firstLineChars="100"/>
        <w:rPr>
          <w:rFonts w:hint="default"/>
          <w:sz w:val="21"/>
          <w:lang w:val="en-US" w:eastAsia="zh-CN"/>
        </w:rPr>
      </w:pPr>
    </w:p>
    <w:p w14:paraId="5B7E1BA4">
      <w:pPr>
        <w:ind w:firstLine="210" w:firstLineChars="100"/>
        <w:rPr>
          <w:rFonts w:hint="default"/>
          <w:sz w:val="21"/>
          <w:lang w:val="en-US" w:eastAsia="zh-CN"/>
        </w:rPr>
      </w:pPr>
    </w:p>
    <w:p w14:paraId="70E98018">
      <w:pPr>
        <w:ind w:firstLine="210" w:firstLineChars="100"/>
        <w:rPr>
          <w:rFonts w:hint="default"/>
          <w:sz w:val="21"/>
          <w:lang w:val="en-US" w:eastAsia="zh-CN"/>
        </w:rPr>
      </w:pPr>
      <w:bookmarkStart w:id="0" w:name="_GoBack"/>
      <w:bookmarkEnd w:id="0"/>
    </w:p>
    <w:p w14:paraId="2E24A587">
      <w:pPr>
        <w:ind w:firstLine="210" w:firstLineChars="100"/>
        <w:rPr>
          <w:rFonts w:hint="default"/>
          <w:sz w:val="21"/>
          <w:lang w:val="en-US" w:eastAsia="zh-CN"/>
        </w:rPr>
      </w:pPr>
    </w:p>
    <w:p w14:paraId="10D31F9E">
      <w:pPr>
        <w:ind w:firstLine="210" w:firstLineChars="100"/>
        <w:rPr>
          <w:rFonts w:hint="default"/>
          <w:sz w:val="21"/>
          <w:lang w:val="en-US" w:eastAsia="zh-CN"/>
        </w:rPr>
      </w:pPr>
    </w:p>
    <w:p w14:paraId="1061C184">
      <w:pPr>
        <w:ind w:firstLine="210" w:firstLineChars="100"/>
        <w:rPr>
          <w:rFonts w:hint="default"/>
          <w:sz w:val="21"/>
          <w:lang w:val="en-US" w:eastAsia="zh-CN"/>
        </w:rPr>
      </w:pPr>
    </w:p>
    <w:p w14:paraId="02F1232E">
      <w:pPr>
        <w:ind w:firstLine="210" w:firstLineChars="100"/>
        <w:rPr>
          <w:rFonts w:hint="default"/>
          <w:sz w:val="21"/>
          <w:lang w:val="en-US" w:eastAsia="zh-CN"/>
        </w:rPr>
      </w:pPr>
    </w:p>
    <w:p w14:paraId="203F3CF4">
      <w:pPr>
        <w:ind w:firstLine="210" w:firstLineChars="100"/>
        <w:rPr>
          <w:rFonts w:hint="default"/>
          <w:sz w:val="21"/>
          <w:lang w:val="en-US" w:eastAsia="zh-CN"/>
        </w:rPr>
      </w:pPr>
    </w:p>
    <w:p w14:paraId="44297D2F">
      <w:pPr>
        <w:ind w:firstLine="210" w:firstLineChars="100"/>
        <w:rPr>
          <w:rFonts w:hint="default"/>
          <w:sz w:val="21"/>
          <w:lang w:val="en-US" w:eastAsia="zh-CN"/>
        </w:rPr>
      </w:pPr>
    </w:p>
    <w:p w14:paraId="691FDAA0">
      <w:pPr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仿写《荷花》第二自然段：</w:t>
      </w:r>
    </w:p>
    <w:p w14:paraId="1A2F8D70">
      <w:pPr>
        <w:ind w:left="420" w:hanging="420" w:hangingChars="200"/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145415</wp:posOffset>
                </wp:positionV>
                <wp:extent cx="5440045" cy="4250055"/>
                <wp:effectExtent l="6350" t="6350" r="20955" b="107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0045" cy="42500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.65pt;margin-top:11.45pt;height:334.65pt;width:428.35pt;z-index:251662336;v-text-anchor:middle;mso-width-relative:page;mso-height-relative:page;" filled="f" stroked="t" coordsize="21600,21600" o:gfxdata="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PvK+rPXAAAACgEAAA8AAAAAAAAAAQAgAAAAIgAAAGRycy9kb3ducmV2&#10;LnhtbFBLAQIUABQAAAAIAIdO4kABCCtrbwIAAMwEAAAOAAAAAAAAAAEAIAAAACYBAABkcnMvZTJv&#10;RG9jLnhtbFBLBQYAAAAABgAGAFkBAAAHBgAAAAA=&#10;">
                <v:fill on="f" focussize="0,0"/>
                <v:stroke weight="1pt" color="#4874CB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                                                                                                                                           </w:t>
      </w:r>
    </w:p>
    <w:p w14:paraId="483124BA">
      <w:pPr>
        <w:ind w:left="420" w:leftChars="200" w:firstLine="0" w:firstLineChars="0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春天来了，桃园里的桃花已经开了不少了。远远望去，好像是一片粉红的云彩。走近</w:t>
      </w:r>
    </w:p>
    <w:p w14:paraId="54E19D96">
      <w:pPr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一瞧，一朵朵桃花站在枝头，如同守护者桃树的小姑娘。它们一朵有一朵的姿势，有的才展开两三片花瓣儿，在春风中轻轻晃动。有的花瓣儿全都展开了，五片粉嫩粉嫩的花瓣围着</w:t>
      </w:r>
    </w:p>
    <w:p w14:paraId="5641BB4D">
      <w:pPr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金黄色的花蕊，好像在开座谈会。有的还是花骨朵儿，好像一个个害羞的小姑娘不敢出来见人。</w:t>
      </w:r>
    </w:p>
    <w:p w14:paraId="6FD056BD">
      <w:pPr>
        <w:ind w:left="420" w:leftChars="200" w:firstLine="0" w:firstLineChars="0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春天来了，桃园里的桃花已经开了不少了。远远望去，好像是一片粉红的云彩。走近</w:t>
      </w:r>
    </w:p>
    <w:p w14:paraId="17153DE0">
      <w:pPr>
        <w:ind w:left="420" w:hanging="420" w:hangingChars="200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一瞧，一朵朵桃花站在枝头，如同守护着桃树的小姑娘。它们一朵有一朵的姿势，有的才</w:t>
      </w:r>
    </w:p>
    <w:p w14:paraId="38EBCC57">
      <w:pPr>
        <w:ind w:left="420" w:hanging="420" w:hangingChars="200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展开两三片花瓣儿，在春风中轻轻晃动。有的花瓣儿全都展开了，五片粉嫩粉嫩的花瓣围</w:t>
      </w:r>
    </w:p>
    <w:p w14:paraId="48191374">
      <w:pPr>
        <w:ind w:left="420" w:hanging="420" w:hangingChars="200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着金黄色的花蕊，好像在开座谈会。有的还是花骨朵儿，好像一个个害羞的小姑娘不敢出</w:t>
      </w:r>
    </w:p>
    <w:p w14:paraId="7DCD284B">
      <w:pPr>
        <w:ind w:left="420" w:hanging="420" w:hangingChars="200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来见人。（桃花）</w:t>
      </w:r>
    </w:p>
    <w:p w14:paraId="1B6FAD00">
      <w:pPr>
        <w:ind w:firstLine="420" w:firstLineChars="200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秋天一到，桂花就悄悄开放了。桂花树的叶子常年翠绿，花朵很小很小，金黄金黄的，一簇簇挤在一起，像撒在绿叶间的碎金子。桂花不张扬，却香气浓郁，站在树下，香味扑鼻而来。有的刚刚绽放，不仔细看都发现不了；有的已经开得密密麻麻，把树枝都染成了金色；微风一吹，花瓣轻轻飘落，像下了一场香香的雨。（桂花）</w:t>
      </w:r>
    </w:p>
    <w:p w14:paraId="1E43993F">
      <w:pPr>
        <w:ind w:firstLine="420" w:firstLineChars="200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我家的绿萝长得真茂盛。长长的藤蔓垂下来，像绿色的瀑布。叶子是心形的，油亮油亮的，在阳光下闪着光。有的叶子刚从茎上冒出来，卷成一个小小的绿筒；有的叶子舒展开来，像一把把小扇子；还有的叶子垂在花盆外，随着风轻轻摆动，像在和我打招呼。（绿萝）</w:t>
      </w:r>
    </w:p>
    <w:p w14:paraId="093A49ED">
      <w:pPr>
        <w:ind w:firstLine="420" w:firstLineChars="200"/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这盆</w:t>
      </w:r>
      <w:r>
        <w:rPr>
          <w:rFonts w:hint="default"/>
          <w:sz w:val="21"/>
          <w:lang w:val="en-US" w:eastAsia="zh-CN"/>
        </w:rPr>
        <w:t>多肉长得</w:t>
      </w:r>
      <w:r>
        <w:rPr>
          <w:rFonts w:hint="eastAsia"/>
          <w:sz w:val="21"/>
          <w:lang w:val="en-US" w:eastAsia="zh-CN"/>
        </w:rPr>
        <w:t>多</w:t>
      </w:r>
      <w:r>
        <w:rPr>
          <w:rFonts w:hint="default"/>
          <w:sz w:val="21"/>
          <w:lang w:val="en-US" w:eastAsia="zh-CN"/>
        </w:rPr>
        <w:t>好</w:t>
      </w:r>
      <w:r>
        <w:rPr>
          <w:rFonts w:hint="eastAsia"/>
          <w:sz w:val="21"/>
          <w:lang w:val="en-US" w:eastAsia="zh-CN"/>
        </w:rPr>
        <w:t>呀！</w:t>
      </w:r>
      <w:r>
        <w:rPr>
          <w:rFonts w:hint="default"/>
          <w:sz w:val="21"/>
          <w:lang w:val="en-US" w:eastAsia="zh-CN"/>
        </w:rPr>
        <w:t>它的叶片厚厚的、肉嘟嘟的，像一个个饱满的小元宝，紧紧挤</w:t>
      </w:r>
    </w:p>
    <w:p w14:paraId="3486CE6F">
      <w:pPr>
        <w:ind w:left="420" w:hanging="420" w:hangingChars="200"/>
        <w:rPr>
          <w:rFonts w:hint="default"/>
          <w:sz w:val="21"/>
          <w:lang w:val="en-US" w:eastAsia="zh-CN"/>
        </w:rPr>
      </w:pPr>
      <w:r>
        <w:rPr>
          <w:rFonts w:hint="default"/>
          <w:sz w:val="21"/>
          <w:lang w:val="en-US" w:eastAsia="zh-CN"/>
        </w:rPr>
        <w:t>在花盆里。有的叶片层层叠叠，像一朵盛开的绿色玫瑰；有的叶片边缘</w:t>
      </w:r>
      <w:r>
        <w:rPr>
          <w:rFonts w:hint="eastAsia"/>
          <w:sz w:val="21"/>
          <w:lang w:val="en-US" w:eastAsia="zh-CN"/>
        </w:rPr>
        <w:t>镶</w:t>
      </w:r>
      <w:r>
        <w:rPr>
          <w:rFonts w:hint="default"/>
          <w:sz w:val="21"/>
          <w:lang w:val="en-US" w:eastAsia="zh-CN"/>
        </w:rPr>
        <w:t>着一圈红边，像</w:t>
      </w:r>
    </w:p>
    <w:p w14:paraId="37D93E33">
      <w:pPr>
        <w:ind w:left="420" w:hanging="420" w:hangingChars="200"/>
        <w:rPr>
          <w:rFonts w:hint="default"/>
          <w:sz w:val="21"/>
          <w:lang w:val="en-US" w:eastAsia="zh-CN"/>
        </w:rPr>
      </w:pPr>
      <w:r>
        <w:rPr>
          <w:rFonts w:hint="default"/>
          <w:sz w:val="21"/>
          <w:lang w:val="en-US" w:eastAsia="zh-CN"/>
        </w:rPr>
        <w:t>被太阳吻过一样；还有的刚冒出几片新叶，嫩生生的，像害羞的小婴儿藏在妈妈怀里。</w:t>
      </w:r>
    </w:p>
    <w:p w14:paraId="59285C90">
      <w:pPr>
        <w:ind w:left="420" w:hanging="420" w:hangingChars="200"/>
        <w:rPr>
          <w:rFonts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（多肉）</w:t>
      </w:r>
    </w:p>
    <w:p w14:paraId="54D1FFE7">
      <w:pPr>
        <w:ind w:left="420" w:hanging="420" w:hangingChars="200"/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166370</wp:posOffset>
                </wp:positionV>
                <wp:extent cx="5429885" cy="3561715"/>
                <wp:effectExtent l="6350" t="6350" r="12065" b="1333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885" cy="3561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.6pt;margin-top:13.1pt;height:280.45pt;width:427.55pt;z-index:251661312;v-text-anchor:middle;mso-width-relative:page;mso-height-relative:page;" filled="f" stroked="t" coordsize="21600,21600" o:gfxdata="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yPWrjtcAAAAJAQAADwAAAAAAAAABACAAAAAiAAAAZHJzL2Rvd25yZXYueG1s&#10;UEsBAhQAFAAAAAgAh07iQNWPGPlrAgAAzAQAAA4AAAAAAAAAAQAgAAAAJgEAAGRycy9lMm9Eb2Mu&#10;eG1sUEsFBgAAAAAGAAYAWQEAAAMGAAAAAA==&#10;">
                <v:fill on="f" focussize="0,0"/>
                <v:stroke weight="1pt" color="#4874CB [3204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589D6C95">
      <w:pPr>
        <w:ind w:firstLine="420" w:firstLineChars="200"/>
        <w:rPr>
          <w:rFonts w:hint="default"/>
          <w:sz w:val="21"/>
          <w:lang w:val="en-US" w:eastAsia="zh-CN"/>
        </w:rPr>
      </w:pPr>
      <w:r>
        <w:rPr>
          <w:rFonts w:hint="default"/>
          <w:sz w:val="21"/>
          <w:lang w:val="en-US" w:eastAsia="zh-CN"/>
        </w:rPr>
        <w:t>今天我要郑重推荐我们今年春游的目的地——国家5A级景区常熟尚湖公园。尚湖的美，藏在自然山水里，更藏在古老的传说中。这里背靠虞山，湖水碧波荡漾，是相传姜子牙姜太公当年隐居垂钓的地方。想象一下，我们走在湖边，脚下就是曾留下圣贤足迹的土地，仿佛能感受到千年前的历史气息，这可比单纯的游玩更有意义。</w:t>
      </w:r>
    </w:p>
    <w:p w14:paraId="4E676C69">
      <w:pPr>
        <w:ind w:firstLine="420" w:firstLineChars="200"/>
        <w:rPr>
          <w:rFonts w:hint="default"/>
          <w:sz w:val="21"/>
          <w:lang w:val="en-US" w:eastAsia="zh-CN"/>
        </w:rPr>
      </w:pPr>
      <w:r>
        <w:rPr>
          <w:rFonts w:hint="default"/>
          <w:sz w:val="21"/>
          <w:lang w:val="en-US" w:eastAsia="zh-CN"/>
        </w:rPr>
        <w:t>春天的尚湖，更是一幅绝美的画卷。这里有一片著名的水上森林，树木扎根在清澈的湖水中，形成了独特的水上景观，也是国家级保护动物白鹭的栖息地。我们可以看到成群的白鹭在林间翩跹起舞，在水面上轻盈掠过，这可是难得一见的生态奇观。而每年四月，尚湖还会举办盛大的牡丹节，上万株牡丹竞相绽放，红的似火、粉的如霞、白的像雪，把整个公园变成了花的海洋。作为5A级景区，这里的步道整洁开阔，湿地生态保护得特别好，空气里满是花草的清香。</w:t>
      </w:r>
    </w:p>
    <w:p w14:paraId="3B410A11">
      <w:pPr>
        <w:ind w:firstLine="420" w:firstLineChars="200"/>
        <w:rPr>
          <w:rFonts w:hint="default"/>
          <w:sz w:val="21"/>
          <w:lang w:val="en-US" w:eastAsia="zh-CN"/>
        </w:rPr>
      </w:pPr>
      <w:r>
        <w:rPr>
          <w:rFonts w:hint="default"/>
          <w:sz w:val="21"/>
          <w:lang w:val="en-US" w:eastAsia="zh-CN"/>
        </w:rPr>
        <w:t>在尚湖，我们能玩得开心，更能学得充实。我们可以沿着湖边走走，听老师讲姜太公的传说，感受传统文化的魅力；走进水上森林，观察白鹭的身影，记录它们的生活习性；徜徉在牡丹花海中，用画笔和相机定格春日美景；最后在开阔的草坪上野餐、做游戏，尽情享受春天的快乐。</w:t>
      </w:r>
    </w:p>
    <w:p w14:paraId="106F9AB3">
      <w:pPr>
        <w:ind w:firstLine="420" w:firstLineChars="200"/>
        <w:rPr>
          <w:rFonts w:hint="default"/>
          <w:sz w:val="21"/>
          <w:lang w:val="en-US" w:eastAsia="zh-CN"/>
        </w:rPr>
      </w:pPr>
      <w:r>
        <w:rPr>
          <w:rFonts w:hint="default"/>
          <w:sz w:val="21"/>
          <w:lang w:val="en-US" w:eastAsia="zh-CN"/>
        </w:rPr>
        <w:t>尚湖既有5A级景区的优美风光，又有深厚的历史底蕴，既能让我们放松身心，又能让我们增长知识。这样的好地方，难道不是春游的最佳选择吗？希望大家都能为常熟尚湖公园投票！</w:t>
      </w:r>
    </w:p>
    <w:p w14:paraId="4E0FD7DC">
      <w:pPr>
        <w:rPr>
          <w:rFonts w:hint="default"/>
          <w:sz w:val="21"/>
          <w:lang w:val="en-US" w:eastAsia="zh-CN"/>
        </w:rPr>
      </w:pPr>
    </w:p>
    <w:p w14:paraId="4463E491">
      <w:pPr>
        <w:rPr>
          <w:rFonts w:hint="default"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8638B"/>
    <w:rsid w:val="03100E5A"/>
    <w:rsid w:val="141404FF"/>
    <w:rsid w:val="20F8638B"/>
    <w:rsid w:val="25D41551"/>
    <w:rsid w:val="29714DF3"/>
    <w:rsid w:val="3253299C"/>
    <w:rsid w:val="6AB46E4F"/>
    <w:rsid w:val="70F654A5"/>
    <w:rsid w:val="721E2C4F"/>
    <w:rsid w:val="783C1F0A"/>
    <w:rsid w:val="7C8E124A"/>
    <w:rsid w:val="7CE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1103</Words>
  <Characters>1103</Characters>
  <Lines>0</Lines>
  <Paragraphs>0</Paragraphs>
  <TotalTime>63</TotalTime>
  <ScaleCrop>false</ScaleCrop>
  <LinksUpToDate>false</LinksUpToDate>
  <CharactersWithSpaces>1245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2025-09-26T00:02:00Z</dcterms:created>
  <dc:creator>/ka*雪卓玛*</dc:creator>
  <cp:lastModifiedBy>/ka*雪卓玛*</cp:lastModifiedBy>
  <cp:lastPrinted>2026-03-09T08:05:16Z</cp:lastPrinted>
  <dcterms:modified xsi:type="dcterms:W3CDTF">2026-03-09T09:20:18Z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7DE8B9616E504902B1451C177D5497A9_13</vt:lpwstr>
  </property>
  <property fmtid="{D5CDD505-2E9C-101B-9397-08002B2CF9AE}" pid="4" name="KSOTemplateDocerSaveRecord">
    <vt:lpwstr>eyJoZGlkIjoiNGIwM2ZkODZkMjRjYmIzMzA5MTAzZTk2YTYxNjAxYTQiLCJ1c2VySWQiOiI0MTgwNTI4OTcifQ==</vt:lpwstr>
  </property>
</Properties>
</file>